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makes up a complex sentence?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Since we are done with the Basket Breaker, it’s time to drink up some radioactive waste.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Arrangement 1 Formula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Dependent Clause + , + Independent Clause.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DC+ , +1 IDC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Wherever the King stakes his banner, the people begin to praise him.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next arrangement to make a complex sentence is even more simple. In fact, it might be as simple as flipping your sentence.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Since we know that a complex sentence is made of 1 independent clause and 1 or more dependent clauses, we can order it in various ways.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For this arrangement, we can put our independent clause first followed by the dependent clause.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Arrangement 2 Formula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1 independent Clause + 1 or more Dependent Clauses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1 IDC+1 DC (or more)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Unless Mario focuses on plumbing rather than defeating Bowser, his business will crumble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Flip the structure.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Mario’s business will fail unless he focuses on plumbing rather than defeating Bowser.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 could not open the pickle jar even though he was incredibly muscular.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Note: We can even flip the clauses, and the sentence often carries the same meaning.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Even though he was incredibly muscular, he could not open the pickle jar.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Commas and Complex Sentences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 you start a complex sentence with a dependent clause, you need a comma to separate it from the independent clause.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However, if you start a complex sentence with an independent clause, you do not normally need a comma to separate them.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can go camping as long as there are no demonic beasts frolicking through the woods.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 Gingerbread Man’s home will be quickly devoured by ravenous children if he relocates to Candyland.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For this section, I am going to read various complex sentences aloud. Together, we will do the following.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Underline the independent clause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Square the dependent clause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Circle the subordinating conjunction (the word(s) that usually start the dependent clause). 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1: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I thought I was going to get some rest until the lawnmowers started outside my window.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2: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summer romance ended when he ghosted me to go cave diving.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3: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Brenda is going to get a reality check if she continues to gossip by the water cooler.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For this section, write an original complex sentence that begins with an independent clause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Answer: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Humans shall cease to be the pinnacle of evolution once neuro-superior dolphins take control of the troposphere.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Answer: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Episode 20   Topic: Complex Sentences Vol.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